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DA" w:rsidRPr="00201816" w:rsidRDefault="00443EDA" w:rsidP="00443ED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Приложение № 1 </w:t>
      </w:r>
      <w:r w:rsidRPr="00977593">
        <w:rPr>
          <w:b/>
          <w:sz w:val="22"/>
          <w:szCs w:val="22"/>
        </w:rPr>
        <w:t xml:space="preserve"> </w:t>
      </w:r>
    </w:p>
    <w:p w:rsidR="00443EDA" w:rsidRPr="00977593" w:rsidRDefault="00443EDA" w:rsidP="00443ED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а</w:t>
      </w:r>
      <w:r w:rsidRPr="00977593">
        <w:rPr>
          <w:b/>
          <w:sz w:val="22"/>
          <w:szCs w:val="22"/>
        </w:rPr>
        <w:t>дминистративному регламенту</w:t>
      </w:r>
    </w:p>
    <w:p w:rsidR="00443EDA" w:rsidRPr="00977593" w:rsidRDefault="00443EDA" w:rsidP="00443EDA">
      <w:pPr>
        <w:jc w:val="right"/>
        <w:rPr>
          <w:b/>
          <w:sz w:val="22"/>
          <w:szCs w:val="22"/>
        </w:rPr>
      </w:pPr>
      <w:r w:rsidRPr="00977593">
        <w:rPr>
          <w:b/>
          <w:sz w:val="22"/>
          <w:szCs w:val="22"/>
        </w:rPr>
        <w:t xml:space="preserve">предоставления </w:t>
      </w:r>
      <w:proofErr w:type="gramStart"/>
      <w:r w:rsidRPr="00977593">
        <w:rPr>
          <w:b/>
          <w:sz w:val="22"/>
          <w:szCs w:val="22"/>
        </w:rPr>
        <w:t>муниципальной</w:t>
      </w:r>
      <w:proofErr w:type="gramEnd"/>
    </w:p>
    <w:p w:rsidR="00443EDA" w:rsidRDefault="00443EDA" w:rsidP="00443EDA">
      <w:pPr>
        <w:jc w:val="right"/>
        <w:rPr>
          <w:b/>
        </w:rPr>
      </w:pPr>
      <w:r w:rsidRPr="00977593">
        <w:rPr>
          <w:b/>
          <w:sz w:val="22"/>
          <w:szCs w:val="22"/>
        </w:rPr>
        <w:t xml:space="preserve"> услуги  «</w:t>
      </w:r>
      <w:r w:rsidRPr="00106CCA">
        <w:rPr>
          <w:b/>
        </w:rPr>
        <w:t xml:space="preserve">Выдача документов </w:t>
      </w:r>
    </w:p>
    <w:p w:rsidR="00443EDA" w:rsidRDefault="00443EDA" w:rsidP="00443EDA">
      <w:pPr>
        <w:jc w:val="right"/>
        <w:rPr>
          <w:b/>
        </w:rPr>
      </w:pPr>
      <w:proofErr w:type="gramStart"/>
      <w:r w:rsidRPr="00106CCA">
        <w:rPr>
          <w:b/>
        </w:rPr>
        <w:t xml:space="preserve">(единого жилищного документа, </w:t>
      </w:r>
      <w:proofErr w:type="gramEnd"/>
    </w:p>
    <w:p w:rsidR="00443EDA" w:rsidRDefault="00443EDA" w:rsidP="00443EDA">
      <w:pPr>
        <w:jc w:val="right"/>
        <w:rPr>
          <w:b/>
        </w:rPr>
      </w:pPr>
      <w:r w:rsidRPr="00106CCA">
        <w:rPr>
          <w:b/>
        </w:rPr>
        <w:t xml:space="preserve">копии финансово-лицевого счета, </w:t>
      </w:r>
    </w:p>
    <w:p w:rsidR="00443EDA" w:rsidRDefault="00443EDA" w:rsidP="00443EDA">
      <w:pPr>
        <w:jc w:val="right"/>
        <w:rPr>
          <w:b/>
        </w:rPr>
      </w:pPr>
      <w:r w:rsidRPr="00106CCA">
        <w:rPr>
          <w:b/>
        </w:rPr>
        <w:t xml:space="preserve">выписки из домовой книги, </w:t>
      </w:r>
    </w:p>
    <w:p w:rsidR="00443EDA" w:rsidRDefault="00443EDA" w:rsidP="00443EDA">
      <w:pPr>
        <w:jc w:val="right"/>
        <w:rPr>
          <w:b/>
        </w:rPr>
      </w:pPr>
      <w:r w:rsidRPr="00106CCA">
        <w:rPr>
          <w:b/>
        </w:rPr>
        <w:t xml:space="preserve">карточки учета  собственника </w:t>
      </w:r>
    </w:p>
    <w:p w:rsidR="00443EDA" w:rsidRDefault="00443EDA" w:rsidP="00443EDA">
      <w:pPr>
        <w:jc w:val="right"/>
        <w:rPr>
          <w:b/>
        </w:rPr>
      </w:pPr>
      <w:r w:rsidRPr="00106CCA">
        <w:rPr>
          <w:b/>
        </w:rPr>
        <w:t xml:space="preserve">жилого помещения, </w:t>
      </w:r>
    </w:p>
    <w:p w:rsidR="00443EDA" w:rsidRPr="00977593" w:rsidRDefault="00443EDA" w:rsidP="00443EDA">
      <w:pPr>
        <w:jc w:val="right"/>
        <w:rPr>
          <w:b/>
          <w:sz w:val="22"/>
          <w:szCs w:val="22"/>
        </w:rPr>
      </w:pPr>
      <w:r w:rsidRPr="00106CCA">
        <w:rPr>
          <w:b/>
        </w:rPr>
        <w:t>справок  и иных документов</w:t>
      </w:r>
      <w:r w:rsidRPr="00977593">
        <w:rPr>
          <w:b/>
          <w:sz w:val="22"/>
          <w:szCs w:val="22"/>
        </w:rPr>
        <w:t>»</w:t>
      </w:r>
    </w:p>
    <w:p w:rsidR="00443EDA" w:rsidRDefault="00443EDA" w:rsidP="00443EDA">
      <w:pPr>
        <w:jc w:val="right"/>
        <w:rPr>
          <w:b/>
        </w:rPr>
      </w:pPr>
    </w:p>
    <w:p w:rsidR="00443EDA" w:rsidRDefault="00443EDA" w:rsidP="00443ED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"/>
        <w:gridCol w:w="4482"/>
        <w:gridCol w:w="936"/>
        <w:gridCol w:w="529"/>
        <w:gridCol w:w="161"/>
        <w:gridCol w:w="3033"/>
      </w:tblGrid>
      <w:tr w:rsidR="00443EDA" w:rsidTr="00B01D44">
        <w:trPr>
          <w:trHeight w:val="360"/>
        </w:trPr>
        <w:tc>
          <w:tcPr>
            <w:tcW w:w="4912" w:type="dxa"/>
            <w:gridSpan w:val="2"/>
            <w:vMerge w:val="restart"/>
          </w:tcPr>
          <w:p w:rsidR="00443EDA" w:rsidRPr="00A75E24" w:rsidRDefault="00443EDA" w:rsidP="00B01D44">
            <w:pPr>
              <w:pStyle w:val="120"/>
            </w:pPr>
          </w:p>
        </w:tc>
        <w:tc>
          <w:tcPr>
            <w:tcW w:w="936" w:type="dxa"/>
            <w:vMerge w:val="restart"/>
          </w:tcPr>
          <w:p w:rsidR="00443EDA" w:rsidRPr="00A75E24" w:rsidRDefault="00443EDA" w:rsidP="00B01D44">
            <w:pPr>
              <w:pStyle w:val="120"/>
            </w:pPr>
          </w:p>
        </w:tc>
        <w:tc>
          <w:tcPr>
            <w:tcW w:w="3723" w:type="dxa"/>
            <w:gridSpan w:val="3"/>
          </w:tcPr>
          <w:p w:rsidR="00443EDA" w:rsidRDefault="00443EDA" w:rsidP="00B01D44">
            <w:pPr>
              <w:pStyle w:val="120"/>
              <w:jc w:val="left"/>
            </w:pPr>
            <w:r>
              <w:t xml:space="preserve">В администрацию </w:t>
            </w:r>
          </w:p>
          <w:p w:rsidR="00443EDA" w:rsidRPr="007008A6" w:rsidRDefault="00443EDA" w:rsidP="00B01D44">
            <w:pPr>
              <w:pStyle w:val="120"/>
              <w:jc w:val="left"/>
            </w:pPr>
            <w:proofErr w:type="spellStart"/>
            <w:r>
              <w:t>Василево-Майданского</w:t>
            </w:r>
            <w:proofErr w:type="spellEnd"/>
            <w:r>
              <w:t xml:space="preserve"> сельсовета </w:t>
            </w:r>
            <w:proofErr w:type="spellStart"/>
            <w:r>
              <w:t>Починковского</w:t>
            </w:r>
            <w:proofErr w:type="spellEnd"/>
            <w:r>
              <w:t xml:space="preserve"> муниципального района Нижегородской области</w:t>
            </w:r>
          </w:p>
        </w:tc>
      </w:tr>
      <w:tr w:rsidR="00443EDA" w:rsidTr="00B01D44">
        <w:trPr>
          <w:trHeight w:hRule="exact" w:val="362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529" w:type="dxa"/>
            <w:vAlign w:val="bottom"/>
          </w:tcPr>
          <w:p w:rsidR="00443EDA" w:rsidRPr="007008A6" w:rsidRDefault="00443EDA" w:rsidP="00B01D44">
            <w:pPr>
              <w:pStyle w:val="122"/>
            </w:pPr>
            <w:r>
              <w:t>от</w:t>
            </w:r>
          </w:p>
        </w:tc>
        <w:tc>
          <w:tcPr>
            <w:tcW w:w="3194" w:type="dxa"/>
            <w:gridSpan w:val="2"/>
            <w:tcBorders>
              <w:bottom w:val="single" w:sz="4" w:space="0" w:color="auto"/>
            </w:tcBorders>
            <w:vAlign w:val="bottom"/>
          </w:tcPr>
          <w:p w:rsidR="00443EDA" w:rsidRPr="007008A6" w:rsidRDefault="00443EDA" w:rsidP="00B01D44">
            <w:pPr>
              <w:pStyle w:val="123"/>
            </w:pPr>
          </w:p>
        </w:tc>
      </w:tr>
      <w:tr w:rsidR="00443EDA" w:rsidTr="00B01D44">
        <w:trPr>
          <w:trHeight w:hRule="exact" w:val="284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tcBorders>
              <w:bottom w:val="single" w:sz="4" w:space="0" w:color="auto"/>
            </w:tcBorders>
            <w:vAlign w:val="bottom"/>
          </w:tcPr>
          <w:p w:rsidR="00443EDA" w:rsidRPr="007008A6" w:rsidRDefault="00443EDA" w:rsidP="00B01D44">
            <w:pPr>
              <w:pStyle w:val="123"/>
            </w:pPr>
          </w:p>
        </w:tc>
      </w:tr>
      <w:tr w:rsidR="00443EDA" w:rsidTr="00B01D44">
        <w:trPr>
          <w:gridAfter w:val="3"/>
          <w:wAfter w:w="3723" w:type="dxa"/>
          <w:trHeight w:hRule="exact" w:val="80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</w:tr>
      <w:tr w:rsidR="00443EDA" w:rsidTr="00B01D44">
        <w:trPr>
          <w:trHeight w:hRule="exact" w:val="284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vAlign w:val="bottom"/>
          </w:tcPr>
          <w:p w:rsidR="00443EDA" w:rsidRPr="00423EA9" w:rsidRDefault="00443EDA" w:rsidP="00B01D44"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в __________</w:t>
            </w:r>
          </w:p>
        </w:tc>
      </w:tr>
      <w:tr w:rsidR="00443EDA" w:rsidTr="00B01D44">
        <w:trPr>
          <w:trHeight w:hRule="exact" w:val="231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tcBorders>
              <w:bottom w:val="single" w:sz="4" w:space="0" w:color="auto"/>
            </w:tcBorders>
            <w:vAlign w:val="bottom"/>
          </w:tcPr>
          <w:p w:rsidR="00443EDA" w:rsidRPr="00423EA9" w:rsidRDefault="00443EDA" w:rsidP="00B01D44"/>
        </w:tc>
      </w:tr>
      <w:tr w:rsidR="00443EDA" w:rsidTr="00B01D44">
        <w:trPr>
          <w:trHeight w:hRule="exact" w:val="284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EDA" w:rsidRPr="007008A6" w:rsidRDefault="00443EDA" w:rsidP="00B01D44">
            <w:pPr>
              <w:pStyle w:val="123"/>
            </w:pPr>
          </w:p>
        </w:tc>
      </w:tr>
      <w:tr w:rsidR="00443EDA" w:rsidTr="00B01D44">
        <w:trPr>
          <w:trHeight w:hRule="exact" w:val="284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EDA" w:rsidRPr="007008A6" w:rsidRDefault="00443EDA" w:rsidP="00B01D44">
            <w:pPr>
              <w:pStyle w:val="123"/>
            </w:pPr>
          </w:p>
        </w:tc>
      </w:tr>
      <w:tr w:rsidR="00443EDA" w:rsidTr="00B01D44">
        <w:trPr>
          <w:trHeight w:hRule="exact" w:val="284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EDA" w:rsidRDefault="00443EDA" w:rsidP="00B01D44">
            <w:pPr>
              <w:pStyle w:val="123"/>
            </w:pPr>
          </w:p>
          <w:p w:rsidR="00443EDA" w:rsidRPr="007008A6" w:rsidRDefault="00443EDA" w:rsidP="00B01D44">
            <w:pPr>
              <w:pStyle w:val="123"/>
            </w:pPr>
          </w:p>
        </w:tc>
      </w:tr>
      <w:tr w:rsidR="00443EDA" w:rsidTr="00B01D44">
        <w:trPr>
          <w:trHeight w:hRule="exact" w:val="451"/>
        </w:trPr>
        <w:tc>
          <w:tcPr>
            <w:tcW w:w="4912" w:type="dxa"/>
            <w:gridSpan w:val="2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936" w:type="dxa"/>
            <w:vMerge/>
          </w:tcPr>
          <w:p w:rsidR="00443EDA" w:rsidRPr="00337816" w:rsidRDefault="00443EDA" w:rsidP="00B01D44">
            <w:pPr>
              <w:pStyle w:val="12"/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</w:tcBorders>
          </w:tcPr>
          <w:p w:rsidR="00443EDA" w:rsidRDefault="00443EDA" w:rsidP="00B01D44">
            <w:pPr>
              <w:pStyle w:val="12"/>
            </w:pPr>
          </w:p>
          <w:p w:rsidR="00443EDA" w:rsidRDefault="00443EDA" w:rsidP="00B01D44">
            <w:pPr>
              <w:pStyle w:val="120"/>
            </w:pPr>
          </w:p>
          <w:p w:rsidR="00443EDA" w:rsidRPr="00AE3BA3" w:rsidRDefault="00443EDA" w:rsidP="00B01D44">
            <w:pPr>
              <w:pStyle w:val="120"/>
            </w:pPr>
          </w:p>
        </w:tc>
      </w:tr>
      <w:tr w:rsidR="00443EDA" w:rsidTr="00B01D44">
        <w:tc>
          <w:tcPr>
            <w:tcW w:w="430" w:type="dxa"/>
          </w:tcPr>
          <w:p w:rsidR="00443EDA" w:rsidRDefault="00443EDA" w:rsidP="00B01D44">
            <w:pPr>
              <w:pStyle w:val="122"/>
            </w:pPr>
          </w:p>
        </w:tc>
        <w:tc>
          <w:tcPr>
            <w:tcW w:w="9141" w:type="dxa"/>
            <w:gridSpan w:val="5"/>
          </w:tcPr>
          <w:p w:rsidR="00443EDA" w:rsidRDefault="00443EDA" w:rsidP="00B01D44">
            <w:pPr>
              <w:pStyle w:val="120"/>
            </w:pPr>
          </w:p>
          <w:p w:rsidR="00443EDA" w:rsidRDefault="00443EDA" w:rsidP="00B01D44">
            <w:pPr>
              <w:pStyle w:val="120"/>
            </w:pPr>
            <w:r>
              <w:t>ЗАЯВЛЕНИЕ</w:t>
            </w:r>
          </w:p>
        </w:tc>
      </w:tr>
      <w:tr w:rsidR="00443EDA" w:rsidTr="00B01D44">
        <w:trPr>
          <w:trHeight w:val="557"/>
        </w:trPr>
        <w:tc>
          <w:tcPr>
            <w:tcW w:w="430" w:type="dxa"/>
          </w:tcPr>
          <w:p w:rsidR="00443EDA" w:rsidRDefault="00443EDA" w:rsidP="00B01D44">
            <w:pPr>
              <w:pStyle w:val="122"/>
            </w:pPr>
          </w:p>
        </w:tc>
        <w:tc>
          <w:tcPr>
            <w:tcW w:w="9141" w:type="dxa"/>
            <w:gridSpan w:val="5"/>
            <w:vAlign w:val="bottom"/>
          </w:tcPr>
          <w:p w:rsidR="00443EDA" w:rsidRPr="00423EA9" w:rsidRDefault="00443EDA" w:rsidP="00B01D44">
            <w:r w:rsidRPr="00423EA9">
              <w:t>Прошу Вас выдать справку (выписку из домовой книги</w:t>
            </w:r>
            <w:r>
              <w:t>, выписку из финансово-лицевого счета</w:t>
            </w:r>
            <w:r w:rsidRPr="00423EA9">
              <w:t xml:space="preserve">) </w:t>
            </w:r>
            <w:r>
              <w:t>_________________________</w:t>
            </w:r>
          </w:p>
        </w:tc>
      </w:tr>
      <w:tr w:rsidR="00443EDA" w:rsidTr="00B01D44">
        <w:trPr>
          <w:trHeight w:val="537"/>
        </w:trPr>
        <w:tc>
          <w:tcPr>
            <w:tcW w:w="430" w:type="dxa"/>
          </w:tcPr>
          <w:p w:rsidR="00443EDA" w:rsidRDefault="00443EDA" w:rsidP="00B01D44"/>
        </w:tc>
        <w:tc>
          <w:tcPr>
            <w:tcW w:w="9141" w:type="dxa"/>
            <w:gridSpan w:val="5"/>
            <w:tcBorders>
              <w:bottom w:val="single" w:sz="4" w:space="0" w:color="auto"/>
            </w:tcBorders>
            <w:vAlign w:val="bottom"/>
          </w:tcPr>
          <w:p w:rsidR="00443EDA" w:rsidRDefault="00443EDA" w:rsidP="00B01D44">
            <w:pPr>
              <w:pStyle w:val="123"/>
            </w:pPr>
          </w:p>
        </w:tc>
      </w:tr>
      <w:tr w:rsidR="00443EDA" w:rsidTr="00B01D44">
        <w:trPr>
          <w:trHeight w:val="175"/>
        </w:trPr>
        <w:tc>
          <w:tcPr>
            <w:tcW w:w="430" w:type="dxa"/>
          </w:tcPr>
          <w:p w:rsidR="00443EDA" w:rsidRDefault="00443EDA" w:rsidP="00B01D44"/>
        </w:tc>
        <w:tc>
          <w:tcPr>
            <w:tcW w:w="9141" w:type="dxa"/>
            <w:gridSpan w:val="5"/>
            <w:tcBorders>
              <w:top w:val="single" w:sz="4" w:space="0" w:color="auto"/>
            </w:tcBorders>
          </w:tcPr>
          <w:p w:rsidR="00443EDA" w:rsidRPr="00423EA9" w:rsidRDefault="00443EDA" w:rsidP="00B01D44">
            <w:pPr>
              <w:jc w:val="center"/>
              <w:rPr>
                <w:sz w:val="16"/>
                <w:szCs w:val="16"/>
              </w:rPr>
            </w:pPr>
            <w:r w:rsidRPr="00423EA9">
              <w:rPr>
                <w:sz w:val="16"/>
                <w:szCs w:val="16"/>
              </w:rPr>
              <w:t xml:space="preserve">(указать для </w:t>
            </w:r>
            <w:proofErr w:type="gramStart"/>
            <w:r w:rsidRPr="00423EA9">
              <w:rPr>
                <w:sz w:val="16"/>
                <w:szCs w:val="16"/>
              </w:rPr>
              <w:t>оформления</w:t>
            </w:r>
            <w:proofErr w:type="gramEnd"/>
            <w:r w:rsidRPr="00423EA9">
              <w:rPr>
                <w:sz w:val="16"/>
                <w:szCs w:val="16"/>
              </w:rPr>
              <w:t xml:space="preserve"> каких документов)</w:t>
            </w:r>
          </w:p>
        </w:tc>
      </w:tr>
      <w:tr w:rsidR="00443EDA" w:rsidTr="00B01D44">
        <w:trPr>
          <w:trHeight w:val="431"/>
        </w:trPr>
        <w:tc>
          <w:tcPr>
            <w:tcW w:w="430" w:type="dxa"/>
          </w:tcPr>
          <w:p w:rsidR="00443EDA" w:rsidRDefault="00443EDA" w:rsidP="00B01D44"/>
        </w:tc>
        <w:tc>
          <w:tcPr>
            <w:tcW w:w="9141" w:type="dxa"/>
            <w:gridSpan w:val="5"/>
            <w:tcBorders>
              <w:bottom w:val="single" w:sz="4" w:space="0" w:color="auto"/>
            </w:tcBorders>
            <w:vAlign w:val="bottom"/>
          </w:tcPr>
          <w:p w:rsidR="00443EDA" w:rsidRDefault="00443EDA" w:rsidP="00B01D44">
            <w:pPr>
              <w:pStyle w:val="123"/>
            </w:pPr>
          </w:p>
        </w:tc>
      </w:tr>
      <w:tr w:rsidR="00443EDA" w:rsidTr="00B01D44">
        <w:trPr>
          <w:trHeight w:val="707"/>
        </w:trPr>
        <w:tc>
          <w:tcPr>
            <w:tcW w:w="430" w:type="dxa"/>
          </w:tcPr>
          <w:p w:rsidR="00443EDA" w:rsidRDefault="00443EDA" w:rsidP="00B01D44"/>
        </w:tc>
        <w:tc>
          <w:tcPr>
            <w:tcW w:w="9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EDA" w:rsidRDefault="00443EDA" w:rsidP="00B01D44">
            <w:pPr>
              <w:pStyle w:val="123"/>
            </w:pPr>
          </w:p>
        </w:tc>
      </w:tr>
      <w:tr w:rsidR="00443EDA" w:rsidTr="00B01D44">
        <w:trPr>
          <w:trHeight w:val="687"/>
        </w:trPr>
        <w:tc>
          <w:tcPr>
            <w:tcW w:w="430" w:type="dxa"/>
          </w:tcPr>
          <w:p w:rsidR="00443EDA" w:rsidRDefault="00443EDA" w:rsidP="00B01D44"/>
        </w:tc>
        <w:tc>
          <w:tcPr>
            <w:tcW w:w="6108" w:type="dxa"/>
            <w:gridSpan w:val="4"/>
            <w:tcBorders>
              <w:top w:val="single" w:sz="4" w:space="0" w:color="auto"/>
            </w:tcBorders>
            <w:vAlign w:val="bottom"/>
          </w:tcPr>
          <w:p w:rsidR="00443EDA" w:rsidRPr="00904EE3" w:rsidRDefault="00443EDA" w:rsidP="00B01D44"/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EDA" w:rsidRPr="00904EE3" w:rsidRDefault="00443EDA" w:rsidP="00B01D44"/>
        </w:tc>
      </w:tr>
      <w:tr w:rsidR="00443EDA" w:rsidTr="00B01D44">
        <w:trPr>
          <w:trHeight w:val="182"/>
        </w:trPr>
        <w:tc>
          <w:tcPr>
            <w:tcW w:w="430" w:type="dxa"/>
          </w:tcPr>
          <w:p w:rsidR="00443EDA" w:rsidRDefault="00443EDA" w:rsidP="00B01D44"/>
        </w:tc>
        <w:tc>
          <w:tcPr>
            <w:tcW w:w="6108" w:type="dxa"/>
            <w:gridSpan w:val="4"/>
            <w:vAlign w:val="bottom"/>
          </w:tcPr>
          <w:p w:rsidR="00443EDA" w:rsidRPr="00904EE3" w:rsidRDefault="00443EDA" w:rsidP="00B01D44"/>
        </w:tc>
        <w:tc>
          <w:tcPr>
            <w:tcW w:w="3033" w:type="dxa"/>
            <w:tcBorders>
              <w:top w:val="single" w:sz="4" w:space="0" w:color="auto"/>
            </w:tcBorders>
          </w:tcPr>
          <w:p w:rsidR="00443EDA" w:rsidRPr="00757CED" w:rsidRDefault="00443EDA" w:rsidP="00B01D44">
            <w:pPr>
              <w:jc w:val="center"/>
              <w:rPr>
                <w:sz w:val="16"/>
              </w:rPr>
            </w:pPr>
            <w:r w:rsidRPr="00757CED">
              <w:rPr>
                <w:sz w:val="16"/>
              </w:rPr>
              <w:t>(дата составления)</w:t>
            </w:r>
          </w:p>
        </w:tc>
      </w:tr>
      <w:tr w:rsidR="00443EDA" w:rsidTr="00B01D44">
        <w:trPr>
          <w:trHeight w:val="541"/>
        </w:trPr>
        <w:tc>
          <w:tcPr>
            <w:tcW w:w="430" w:type="dxa"/>
          </w:tcPr>
          <w:p w:rsidR="00443EDA" w:rsidRDefault="00443EDA" w:rsidP="00B01D44"/>
        </w:tc>
        <w:tc>
          <w:tcPr>
            <w:tcW w:w="6108" w:type="dxa"/>
            <w:gridSpan w:val="4"/>
            <w:vAlign w:val="bottom"/>
          </w:tcPr>
          <w:p w:rsidR="00443EDA" w:rsidRPr="00904EE3" w:rsidRDefault="00443EDA" w:rsidP="00B01D44"/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443EDA" w:rsidRPr="00904EE3" w:rsidRDefault="00443EDA" w:rsidP="00B01D44"/>
        </w:tc>
      </w:tr>
      <w:tr w:rsidR="00443EDA" w:rsidTr="00B01D44">
        <w:trPr>
          <w:trHeight w:val="541"/>
        </w:trPr>
        <w:tc>
          <w:tcPr>
            <w:tcW w:w="430" w:type="dxa"/>
          </w:tcPr>
          <w:p w:rsidR="00443EDA" w:rsidRDefault="00443EDA" w:rsidP="00B01D44"/>
        </w:tc>
        <w:tc>
          <w:tcPr>
            <w:tcW w:w="6108" w:type="dxa"/>
            <w:gridSpan w:val="4"/>
            <w:vAlign w:val="bottom"/>
          </w:tcPr>
          <w:p w:rsidR="00443EDA" w:rsidRPr="00904EE3" w:rsidRDefault="00443EDA" w:rsidP="00B01D44"/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443EDA" w:rsidRPr="00904EE3" w:rsidRDefault="00443EDA" w:rsidP="00B01D44">
            <w:pPr>
              <w:jc w:val="center"/>
              <w:rPr>
                <w:sz w:val="16"/>
              </w:rPr>
            </w:pPr>
            <w:r w:rsidRPr="00904EE3">
              <w:rPr>
                <w:sz w:val="16"/>
              </w:rPr>
              <w:t>(подпись)</w:t>
            </w:r>
          </w:p>
        </w:tc>
      </w:tr>
      <w:tr w:rsidR="00443EDA" w:rsidTr="00B01D44">
        <w:trPr>
          <w:trHeight w:val="60"/>
        </w:trPr>
        <w:tc>
          <w:tcPr>
            <w:tcW w:w="430" w:type="dxa"/>
          </w:tcPr>
          <w:p w:rsidR="00443EDA" w:rsidRDefault="00443EDA" w:rsidP="00B01D44"/>
        </w:tc>
        <w:tc>
          <w:tcPr>
            <w:tcW w:w="6108" w:type="dxa"/>
            <w:gridSpan w:val="4"/>
            <w:vAlign w:val="bottom"/>
          </w:tcPr>
          <w:p w:rsidR="00443EDA" w:rsidRPr="00DE1B9F" w:rsidRDefault="00443EDA" w:rsidP="00B01D44">
            <w:pPr>
              <w:rPr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443EDA" w:rsidRPr="00904EE3" w:rsidRDefault="00443EDA" w:rsidP="00B01D44">
            <w:pPr>
              <w:jc w:val="center"/>
              <w:rPr>
                <w:sz w:val="16"/>
              </w:rPr>
            </w:pPr>
          </w:p>
        </w:tc>
      </w:tr>
    </w:tbl>
    <w:p w:rsidR="00443EDA" w:rsidRDefault="00443EDA" w:rsidP="00443EDA">
      <w:pPr>
        <w:jc w:val="center"/>
        <w:rPr>
          <w:b/>
        </w:rPr>
      </w:pPr>
    </w:p>
    <w:p w:rsidR="00443EDA" w:rsidRDefault="00443EDA" w:rsidP="00443EDA">
      <w:pPr>
        <w:jc w:val="center"/>
        <w:rPr>
          <w:b/>
        </w:rPr>
      </w:pPr>
    </w:p>
    <w:p w:rsidR="00443EDA" w:rsidRDefault="00443EDA" w:rsidP="00443EDA">
      <w:pPr>
        <w:jc w:val="center"/>
        <w:rPr>
          <w:b/>
        </w:rPr>
      </w:pPr>
    </w:p>
    <w:p w:rsidR="00443EDA" w:rsidRDefault="00443EDA" w:rsidP="00443EDA">
      <w:pPr>
        <w:jc w:val="center"/>
        <w:rPr>
          <w:b/>
        </w:rPr>
      </w:pPr>
    </w:p>
    <w:p w:rsidR="00443EDA" w:rsidRDefault="00443EDA" w:rsidP="00443EDA">
      <w:pPr>
        <w:rPr>
          <w:b/>
        </w:rPr>
      </w:pPr>
      <w:bookmarkStart w:id="0" w:name="_GoBack"/>
      <w:bookmarkEnd w:id="0"/>
    </w:p>
    <w:p w:rsidR="00F51628" w:rsidRDefault="00F51628"/>
    <w:sectPr w:rsidR="00F5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2"/>
    <w:rsid w:val="00443EDA"/>
    <w:rsid w:val="00EF5162"/>
    <w:rsid w:val="00F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443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12 полужирный центр"/>
    <w:basedOn w:val="a"/>
    <w:next w:val="120"/>
    <w:link w:val="121"/>
    <w:autoRedefine/>
    <w:rsid w:val="00443EDA"/>
    <w:pPr>
      <w:jc w:val="center"/>
    </w:pPr>
    <w:rPr>
      <w:b/>
    </w:rPr>
  </w:style>
  <w:style w:type="paragraph" w:customStyle="1" w:styleId="120">
    <w:name w:val="12 обычный центр"/>
    <w:basedOn w:val="a"/>
    <w:rsid w:val="00443EDA"/>
    <w:pPr>
      <w:jc w:val="center"/>
    </w:pPr>
  </w:style>
  <w:style w:type="character" w:customStyle="1" w:styleId="121">
    <w:name w:val="12 полужирный центр Знак"/>
    <w:basedOn w:val="a0"/>
    <w:link w:val="12"/>
    <w:rsid w:val="00443E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2">
    <w:name w:val="12 обычный"/>
    <w:basedOn w:val="12"/>
    <w:autoRedefine/>
    <w:rsid w:val="00443EDA"/>
    <w:pPr>
      <w:jc w:val="left"/>
    </w:pPr>
    <w:rPr>
      <w:b w:val="0"/>
    </w:rPr>
  </w:style>
  <w:style w:type="paragraph" w:customStyle="1" w:styleId="123">
    <w:name w:val="12 для заполнения"/>
    <w:basedOn w:val="122"/>
    <w:rsid w:val="00443EDA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443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12 полужирный центр"/>
    <w:basedOn w:val="a"/>
    <w:next w:val="120"/>
    <w:link w:val="121"/>
    <w:autoRedefine/>
    <w:rsid w:val="00443EDA"/>
    <w:pPr>
      <w:jc w:val="center"/>
    </w:pPr>
    <w:rPr>
      <w:b/>
    </w:rPr>
  </w:style>
  <w:style w:type="paragraph" w:customStyle="1" w:styleId="120">
    <w:name w:val="12 обычный центр"/>
    <w:basedOn w:val="a"/>
    <w:rsid w:val="00443EDA"/>
    <w:pPr>
      <w:jc w:val="center"/>
    </w:pPr>
  </w:style>
  <w:style w:type="character" w:customStyle="1" w:styleId="121">
    <w:name w:val="12 полужирный центр Знак"/>
    <w:basedOn w:val="a0"/>
    <w:link w:val="12"/>
    <w:rsid w:val="00443E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2">
    <w:name w:val="12 обычный"/>
    <w:basedOn w:val="12"/>
    <w:autoRedefine/>
    <w:rsid w:val="00443EDA"/>
    <w:pPr>
      <w:jc w:val="left"/>
    </w:pPr>
    <w:rPr>
      <w:b w:val="0"/>
    </w:rPr>
  </w:style>
  <w:style w:type="paragraph" w:customStyle="1" w:styleId="123">
    <w:name w:val="12 для заполнения"/>
    <w:basedOn w:val="122"/>
    <w:rsid w:val="00443ED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S</dc:creator>
  <cp:keywords/>
  <dc:description/>
  <cp:lastModifiedBy>Nic S</cp:lastModifiedBy>
  <cp:revision>2</cp:revision>
  <dcterms:created xsi:type="dcterms:W3CDTF">2013-04-24T17:29:00Z</dcterms:created>
  <dcterms:modified xsi:type="dcterms:W3CDTF">2013-04-24T17:30:00Z</dcterms:modified>
</cp:coreProperties>
</file>